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1DC" w:rsidRPr="006A400D" w:rsidRDefault="006A400D" w:rsidP="006A400D">
      <w:pPr>
        <w:jc w:val="center"/>
        <w:rPr>
          <w:rFonts w:ascii="EcuyerDAX" w:hAnsi="EcuyerDAX"/>
          <w:sz w:val="28"/>
        </w:rPr>
      </w:pPr>
      <w:r>
        <w:rPr>
          <w:rFonts w:ascii="Dancing Script" w:hAnsi="Dancing Script"/>
          <w:sz w:val="44"/>
        </w:rPr>
        <w:t>Romeo &amp; Juliet Persuasive Essay</w:t>
      </w:r>
    </w:p>
    <w:p w:rsidR="00254C9E" w:rsidRDefault="00254C9E" w:rsidP="00254C9E">
      <w:pPr>
        <w:rPr>
          <w:rFonts w:ascii="Times New Roman" w:hAnsi="Times New Roman"/>
          <w:b/>
          <w:sz w:val="24"/>
        </w:rPr>
      </w:pPr>
      <w:r>
        <w:rPr>
          <w:rFonts w:ascii="Times New Roman" w:hAnsi="Times New Roman"/>
          <w:b/>
          <w:sz w:val="24"/>
        </w:rPr>
        <w:t xml:space="preserve">Purpose: </w:t>
      </w:r>
      <w:r w:rsidRPr="00254C9E">
        <w:rPr>
          <w:rFonts w:ascii="Times New Roman" w:hAnsi="Times New Roman"/>
          <w:sz w:val="24"/>
        </w:rPr>
        <w:t>In persuasive writing, a writer takes a position FOR or AGAINST an issue and writes to convince the reader to believe</w:t>
      </w:r>
      <w:r>
        <w:rPr>
          <w:rFonts w:ascii="Times New Roman" w:hAnsi="Times New Roman"/>
          <w:sz w:val="24"/>
        </w:rPr>
        <w:t xml:space="preserve"> it</w:t>
      </w:r>
      <w:r w:rsidRPr="00254C9E">
        <w:rPr>
          <w:rFonts w:ascii="Times New Roman" w:hAnsi="Times New Roman"/>
          <w:sz w:val="24"/>
        </w:rPr>
        <w:t xml:space="preserve"> or do something.</w:t>
      </w:r>
    </w:p>
    <w:p w:rsidR="004D50BB" w:rsidRPr="003969F3" w:rsidRDefault="004D50BB">
      <w:pPr>
        <w:rPr>
          <w:rFonts w:ascii="Times New Roman" w:hAnsi="Times New Roman"/>
          <w:b/>
          <w:sz w:val="24"/>
        </w:rPr>
      </w:pPr>
      <w:r w:rsidRPr="003969F3">
        <w:rPr>
          <w:rFonts w:ascii="Times New Roman" w:hAnsi="Times New Roman"/>
          <w:b/>
          <w:sz w:val="24"/>
        </w:rPr>
        <w:t>WHERE TO BEGIN…</w:t>
      </w:r>
    </w:p>
    <w:p w:rsidR="00CE50F1" w:rsidRPr="00CE50F1" w:rsidRDefault="004D50BB" w:rsidP="00254C9E">
      <w:pPr>
        <w:ind w:left="720"/>
        <w:rPr>
          <w:rFonts w:ascii="Times New Roman" w:hAnsi="Times New Roman"/>
          <w:sz w:val="24"/>
        </w:rPr>
      </w:pPr>
      <w:r w:rsidRPr="003969F3">
        <w:rPr>
          <w:rFonts w:ascii="Times New Roman" w:hAnsi="Times New Roman"/>
          <w:b/>
          <w:sz w:val="24"/>
          <w:u w:val="single"/>
        </w:rPr>
        <w:t>Step 1:</w:t>
      </w:r>
      <w:r w:rsidRPr="003969F3">
        <w:rPr>
          <w:rFonts w:ascii="Times New Roman" w:hAnsi="Times New Roman"/>
          <w:sz w:val="24"/>
        </w:rPr>
        <w:t xml:space="preserve"> </w:t>
      </w:r>
      <w:r w:rsidR="00CE50F1">
        <w:rPr>
          <w:rFonts w:ascii="Times New Roman" w:hAnsi="Times New Roman"/>
          <w:sz w:val="24"/>
        </w:rPr>
        <w:t xml:space="preserve">Choose a prompt! </w:t>
      </w:r>
    </w:p>
    <w:p w:rsidR="008D0A1A" w:rsidRPr="00774AAF" w:rsidRDefault="00774AAF" w:rsidP="00774AAF">
      <w:pPr>
        <w:pStyle w:val="ListParagraph"/>
        <w:numPr>
          <w:ilvl w:val="0"/>
          <w:numId w:val="11"/>
        </w:numPr>
        <w:spacing w:after="0" w:line="216" w:lineRule="atLeast"/>
        <w:rPr>
          <w:rFonts w:ascii="Times New Roman" w:hAnsi="Times New Roman"/>
        </w:rPr>
      </w:pPr>
      <w:r w:rsidRPr="00774AAF">
        <w:rPr>
          <w:rFonts w:ascii="Times New Roman" w:hAnsi="Times New Roman"/>
        </w:rPr>
        <w:t>The term "star-crossed lovers" implies that what happens in the play is the result of fate, rather than</w:t>
      </w:r>
      <w:r>
        <w:rPr>
          <w:rFonts w:ascii="Times New Roman" w:hAnsi="Times New Roman"/>
        </w:rPr>
        <w:t xml:space="preserve"> </w:t>
      </w:r>
      <w:r w:rsidRPr="00774AAF">
        <w:rPr>
          <w:rFonts w:ascii="Times New Roman" w:hAnsi="Times New Roman"/>
        </w:rPr>
        <w:t>the free will of the characters. Do you believe this is true, or is what happens clearly a result of</w:t>
      </w:r>
      <w:r>
        <w:rPr>
          <w:rFonts w:ascii="Times New Roman" w:hAnsi="Times New Roman"/>
        </w:rPr>
        <w:t xml:space="preserve"> </w:t>
      </w:r>
      <w:r w:rsidRPr="00774AAF">
        <w:rPr>
          <w:rFonts w:ascii="Times New Roman" w:hAnsi="Times New Roman"/>
        </w:rPr>
        <w:t>choices made by the characters?</w:t>
      </w:r>
    </w:p>
    <w:p w:rsidR="00774AAF" w:rsidRPr="00774AAF" w:rsidRDefault="00774AAF" w:rsidP="00774AAF">
      <w:pPr>
        <w:spacing w:after="0" w:line="216" w:lineRule="atLeast"/>
        <w:ind w:left="1800"/>
        <w:rPr>
          <w:rFonts w:ascii="Times New Roman" w:hAnsi="Times New Roman"/>
        </w:rPr>
      </w:pPr>
    </w:p>
    <w:p w:rsidR="008D0A1A" w:rsidRPr="00774AAF" w:rsidRDefault="008D0A1A" w:rsidP="00774AAF">
      <w:pPr>
        <w:numPr>
          <w:ilvl w:val="0"/>
          <w:numId w:val="11"/>
        </w:numPr>
        <w:spacing w:after="0" w:line="216" w:lineRule="atLeast"/>
        <w:rPr>
          <w:rFonts w:ascii="Times New Roman" w:hAnsi="Times New Roman"/>
        </w:rPr>
      </w:pPr>
      <w:r w:rsidRPr="00774AAF">
        <w:rPr>
          <w:rFonts w:ascii="Times New Roman" w:hAnsi="Times New Roman"/>
        </w:rPr>
        <w:t xml:space="preserve">Who is responsible for the tragedy of </w:t>
      </w:r>
      <w:r w:rsidRPr="00774AAF">
        <w:rPr>
          <w:rFonts w:ascii="Times New Roman" w:hAnsi="Times New Roman"/>
          <w:i/>
        </w:rPr>
        <w:t>Romeo and Juliet</w:t>
      </w:r>
      <w:r w:rsidRPr="00774AAF">
        <w:rPr>
          <w:rFonts w:ascii="Times New Roman" w:hAnsi="Times New Roman"/>
        </w:rPr>
        <w:t>? Friar Laurence? The two lovers t</w:t>
      </w:r>
      <w:r w:rsidR="00774AAF">
        <w:rPr>
          <w:rFonts w:ascii="Times New Roman" w:hAnsi="Times New Roman"/>
        </w:rPr>
        <w:t xml:space="preserve">hemselves? Their parents? </w:t>
      </w:r>
      <w:r w:rsidRPr="00774AAF">
        <w:rPr>
          <w:rFonts w:ascii="Times New Roman" w:hAnsi="Times New Roman"/>
        </w:rPr>
        <w:t>Do a number of people share the blame? To what extent can these people be held responsible for the deaths of Romeo and Juliet?</w:t>
      </w:r>
    </w:p>
    <w:p w:rsidR="008D0A1A" w:rsidRPr="00774AAF" w:rsidRDefault="008D0A1A" w:rsidP="008D0A1A">
      <w:pPr>
        <w:spacing w:after="0" w:line="216" w:lineRule="atLeast"/>
        <w:ind w:left="1800"/>
        <w:rPr>
          <w:rFonts w:ascii="Times New Roman" w:hAnsi="Times New Roman"/>
        </w:rPr>
      </w:pPr>
    </w:p>
    <w:p w:rsidR="008D0A1A" w:rsidRPr="00774AAF" w:rsidRDefault="008D0A1A" w:rsidP="00774AAF">
      <w:pPr>
        <w:pStyle w:val="ListParagraph"/>
        <w:numPr>
          <w:ilvl w:val="0"/>
          <w:numId w:val="11"/>
        </w:numPr>
        <w:spacing w:after="0" w:line="240" w:lineRule="auto"/>
        <w:rPr>
          <w:rFonts w:ascii="Times New Roman" w:hAnsi="Times New Roman"/>
        </w:rPr>
      </w:pPr>
      <w:r w:rsidRPr="00774AAF">
        <w:rPr>
          <w:rFonts w:ascii="Times New Roman" w:hAnsi="Times New Roman"/>
        </w:rPr>
        <w:t xml:space="preserve">Do you think that Romeo and Juliet truly loved each other or were they merely infatuated with one another and acting irrationally? Focus on their actions throughout the play and make certain you have a clear understanding, in your own words, of the definitions for love and infatuation. </w:t>
      </w:r>
    </w:p>
    <w:p w:rsidR="008D0A1A" w:rsidRPr="006A400D" w:rsidRDefault="008D0A1A" w:rsidP="006A400D">
      <w:pPr>
        <w:spacing w:after="0" w:line="240" w:lineRule="auto"/>
        <w:rPr>
          <w:rFonts w:ascii="Times New Roman" w:hAnsi="Times New Roman"/>
        </w:rPr>
      </w:pPr>
    </w:p>
    <w:p w:rsidR="007473B8" w:rsidRPr="003969F3" w:rsidRDefault="007473B8" w:rsidP="004D50BB">
      <w:pPr>
        <w:ind w:left="720"/>
        <w:rPr>
          <w:rFonts w:ascii="Times New Roman" w:hAnsi="Times New Roman"/>
          <w:sz w:val="24"/>
        </w:rPr>
      </w:pPr>
      <w:r w:rsidRPr="003969F3">
        <w:rPr>
          <w:rFonts w:ascii="Times New Roman" w:hAnsi="Times New Roman"/>
          <w:b/>
          <w:sz w:val="24"/>
          <w:u w:val="single"/>
        </w:rPr>
        <w:t>Step 2:</w:t>
      </w:r>
      <w:r w:rsidRPr="003969F3">
        <w:rPr>
          <w:rFonts w:ascii="Times New Roman" w:hAnsi="Times New Roman"/>
          <w:sz w:val="24"/>
        </w:rPr>
        <w:t xml:space="preserve"> </w:t>
      </w:r>
      <w:r w:rsidR="00CE50F1">
        <w:rPr>
          <w:rFonts w:ascii="Times New Roman" w:hAnsi="Times New Roman"/>
          <w:sz w:val="24"/>
        </w:rPr>
        <w:t>Develop a strong thesis sentence!</w:t>
      </w:r>
    </w:p>
    <w:p w:rsidR="007473B8" w:rsidRPr="003969F3" w:rsidRDefault="007473B8" w:rsidP="004D50BB">
      <w:pPr>
        <w:ind w:left="720"/>
        <w:rPr>
          <w:rFonts w:ascii="Times New Roman" w:hAnsi="Times New Roman"/>
          <w:sz w:val="24"/>
        </w:rPr>
      </w:pPr>
      <w:r w:rsidRPr="003969F3">
        <w:rPr>
          <w:rFonts w:ascii="Times New Roman" w:hAnsi="Times New Roman"/>
          <w:b/>
          <w:sz w:val="24"/>
          <w:u w:val="single"/>
        </w:rPr>
        <w:t>Step 3:</w:t>
      </w:r>
      <w:r w:rsidRPr="003969F3">
        <w:rPr>
          <w:rFonts w:ascii="Times New Roman" w:hAnsi="Times New Roman"/>
          <w:sz w:val="24"/>
        </w:rPr>
        <w:t xml:space="preserve"> </w:t>
      </w:r>
      <w:r w:rsidR="00CE50F1">
        <w:rPr>
          <w:rFonts w:ascii="Times New Roman" w:hAnsi="Times New Roman"/>
          <w:sz w:val="24"/>
        </w:rPr>
        <w:t>Fill out the persuasive essay prompt outline.</w:t>
      </w:r>
    </w:p>
    <w:p w:rsidR="007473B8" w:rsidRPr="003969F3" w:rsidRDefault="007473B8" w:rsidP="004D50BB">
      <w:pPr>
        <w:ind w:left="720"/>
        <w:rPr>
          <w:rFonts w:ascii="Times New Roman" w:hAnsi="Times New Roman"/>
          <w:sz w:val="24"/>
        </w:rPr>
      </w:pPr>
      <w:r w:rsidRPr="003969F3">
        <w:rPr>
          <w:rFonts w:ascii="Times New Roman" w:hAnsi="Times New Roman"/>
          <w:b/>
          <w:sz w:val="24"/>
          <w:u w:val="single"/>
        </w:rPr>
        <w:t>Step 4:</w:t>
      </w:r>
      <w:r w:rsidRPr="003969F3">
        <w:rPr>
          <w:rFonts w:ascii="Times New Roman" w:hAnsi="Times New Roman"/>
          <w:sz w:val="24"/>
        </w:rPr>
        <w:t xml:space="preserve"> Write your paper. Bring drafts (even if i</w:t>
      </w:r>
      <w:r w:rsidR="00CE50F1">
        <w:rPr>
          <w:rFonts w:ascii="Times New Roman" w:hAnsi="Times New Roman"/>
          <w:sz w:val="24"/>
        </w:rPr>
        <w:t xml:space="preserve">t is only a little at a time). </w:t>
      </w:r>
      <w:r w:rsidRPr="003969F3">
        <w:rPr>
          <w:rFonts w:ascii="Times New Roman" w:hAnsi="Times New Roman"/>
          <w:sz w:val="24"/>
        </w:rPr>
        <w:t>Ms. Berti will read as many as you bring in! Also, do not allow for any spelling, grammar, or MLA format is</w:t>
      </w:r>
      <w:r w:rsidR="000D4D89">
        <w:rPr>
          <w:rFonts w:ascii="Times New Roman" w:hAnsi="Times New Roman"/>
          <w:sz w:val="24"/>
        </w:rPr>
        <w:t xml:space="preserve">sues as points will be deducted </w:t>
      </w:r>
      <w:r w:rsidRPr="003969F3">
        <w:rPr>
          <w:rFonts w:ascii="Times New Roman" w:hAnsi="Times New Roman"/>
          <w:sz w:val="24"/>
        </w:rPr>
        <w:t>(See rubric).</w:t>
      </w:r>
    </w:p>
    <w:p w:rsidR="006A400D" w:rsidRDefault="00CE50F1" w:rsidP="006A400D">
      <w:pPr>
        <w:ind w:left="720"/>
        <w:rPr>
          <w:rFonts w:ascii="Times New Roman" w:hAnsi="Times New Roman"/>
          <w:sz w:val="24"/>
        </w:rPr>
      </w:pPr>
      <w:r w:rsidRPr="00CE50F1">
        <w:rPr>
          <w:rFonts w:ascii="Times New Roman" w:hAnsi="Times New Roman"/>
          <w:b/>
          <w:sz w:val="24"/>
          <w:u w:val="single"/>
        </w:rPr>
        <w:t>Step 5:</w:t>
      </w:r>
      <w:r w:rsidRPr="00CE50F1">
        <w:rPr>
          <w:rFonts w:ascii="Times New Roman" w:hAnsi="Times New Roman"/>
          <w:b/>
          <w:sz w:val="24"/>
        </w:rPr>
        <w:t xml:space="preserve"> </w:t>
      </w:r>
      <w:r w:rsidRPr="00CE50F1">
        <w:rPr>
          <w:rFonts w:ascii="Times New Roman" w:hAnsi="Times New Roman"/>
          <w:sz w:val="24"/>
        </w:rPr>
        <w:t xml:space="preserve">Turn it in to turnitin.com! </w:t>
      </w:r>
      <w:r w:rsidRPr="00CE50F1">
        <w:rPr>
          <w:rFonts w:ascii="Times New Roman" w:hAnsi="Times New Roman"/>
          <w:sz w:val="24"/>
        </w:rPr>
        <w:tab/>
      </w:r>
      <w:r w:rsidRPr="00CE50F1">
        <w:rPr>
          <w:rFonts w:ascii="Times New Roman" w:hAnsi="Times New Roman"/>
          <w:b/>
          <w:sz w:val="24"/>
        </w:rPr>
        <w:t>Class ID:</w:t>
      </w:r>
      <w:r w:rsidR="00254C9E" w:rsidRPr="00254C9E">
        <w:rPr>
          <w:rFonts w:ascii="Arial" w:hAnsi="Arial" w:cs="Arial"/>
          <w:color w:val="666666"/>
          <w:sz w:val="15"/>
          <w:szCs w:val="15"/>
          <w:shd w:val="clear" w:color="auto" w:fill="F2F6FF"/>
        </w:rPr>
        <w:t xml:space="preserve"> </w:t>
      </w:r>
      <w:r w:rsidR="008D0A1A" w:rsidRPr="008D0A1A">
        <w:rPr>
          <w:rFonts w:ascii="Times New Roman" w:hAnsi="Times New Roman"/>
          <w:sz w:val="24"/>
        </w:rPr>
        <w:t>12221049</w:t>
      </w:r>
      <w:r w:rsidRPr="00CE50F1">
        <w:rPr>
          <w:rFonts w:ascii="Times New Roman" w:hAnsi="Times New Roman"/>
          <w:sz w:val="24"/>
        </w:rPr>
        <w:tab/>
      </w:r>
      <w:r w:rsidRPr="00CE50F1">
        <w:rPr>
          <w:rFonts w:ascii="Times New Roman" w:hAnsi="Times New Roman"/>
          <w:b/>
          <w:sz w:val="24"/>
        </w:rPr>
        <w:t>Password:</w:t>
      </w:r>
      <w:r w:rsidR="008D0A1A">
        <w:rPr>
          <w:rFonts w:ascii="Times New Roman" w:hAnsi="Times New Roman"/>
          <w:sz w:val="24"/>
        </w:rPr>
        <w:t xml:space="preserve"> Berti2</w:t>
      </w:r>
      <w:r w:rsidR="006A400D">
        <w:rPr>
          <w:rFonts w:ascii="Times New Roman" w:hAnsi="Times New Roman"/>
          <w:sz w:val="24"/>
        </w:rPr>
        <w:t xml:space="preserve"> </w:t>
      </w:r>
    </w:p>
    <w:p w:rsidR="006A400D" w:rsidRPr="006A400D" w:rsidRDefault="006A400D" w:rsidP="006A400D">
      <w:pPr>
        <w:ind w:left="720"/>
        <w:rPr>
          <w:rFonts w:ascii="Times New Roman" w:hAnsi="Times New Roman"/>
          <w:b/>
          <w:sz w:val="24"/>
        </w:rPr>
      </w:pPr>
      <w:r>
        <w:rPr>
          <w:rFonts w:ascii="Times New Roman" w:hAnsi="Times New Roman"/>
          <w:b/>
          <w:sz w:val="24"/>
        </w:rPr>
        <w:t>***</w:t>
      </w:r>
      <w:r w:rsidRPr="006A400D">
        <w:rPr>
          <w:rFonts w:ascii="Times New Roman" w:hAnsi="Times New Roman"/>
          <w:b/>
          <w:sz w:val="24"/>
        </w:rPr>
        <w:t>On the due date, you will bring in a PRINTED copy of your paper. By midnight, on the due date, you must ALSO submit it to tur</w:t>
      </w:r>
      <w:r w:rsidR="00234450">
        <w:rPr>
          <w:rFonts w:ascii="Times New Roman" w:hAnsi="Times New Roman"/>
          <w:b/>
          <w:sz w:val="24"/>
        </w:rPr>
        <w:t>nitin.com. Every day, that it in</w:t>
      </w:r>
      <w:r w:rsidRPr="006A400D">
        <w:rPr>
          <w:rFonts w:ascii="Times New Roman" w:hAnsi="Times New Roman"/>
          <w:b/>
          <w:sz w:val="24"/>
        </w:rPr>
        <w:t xml:space="preserve"> late on turnitin.com you w</w:t>
      </w:r>
      <w:r>
        <w:rPr>
          <w:rFonts w:ascii="Times New Roman" w:hAnsi="Times New Roman"/>
          <w:b/>
          <w:sz w:val="24"/>
        </w:rPr>
        <w:t>ill receive 10% off your essay</w:t>
      </w:r>
      <w:proofErr w:type="gramStart"/>
      <w:r>
        <w:rPr>
          <w:rFonts w:ascii="Times New Roman" w:hAnsi="Times New Roman"/>
          <w:b/>
          <w:sz w:val="24"/>
        </w:rPr>
        <w:t>.*</w:t>
      </w:r>
      <w:proofErr w:type="gramEnd"/>
      <w:r>
        <w:rPr>
          <w:rFonts w:ascii="Times New Roman" w:hAnsi="Times New Roman"/>
          <w:b/>
          <w:sz w:val="24"/>
        </w:rPr>
        <w:t>**</w:t>
      </w:r>
      <w:bookmarkStart w:id="0" w:name="_GoBack"/>
      <w:bookmarkEnd w:id="0"/>
    </w:p>
    <w:p w:rsidR="00CE50F1" w:rsidRPr="00CE50F1" w:rsidRDefault="00CE50F1" w:rsidP="00CE50F1">
      <w:pPr>
        <w:rPr>
          <w:rFonts w:ascii="Times New Roman" w:hAnsi="Times New Roman"/>
          <w:b/>
          <w:sz w:val="24"/>
        </w:rPr>
      </w:pPr>
      <w:r w:rsidRPr="00CE50F1">
        <w:rPr>
          <w:rFonts w:ascii="Times New Roman" w:hAnsi="Times New Roman"/>
          <w:b/>
          <w:sz w:val="24"/>
        </w:rPr>
        <w:t>BIG WARNINGS…</w:t>
      </w:r>
    </w:p>
    <w:p w:rsidR="00CE50F1" w:rsidRPr="00254C9E" w:rsidRDefault="00CE50F1" w:rsidP="00CE50F1">
      <w:pPr>
        <w:numPr>
          <w:ilvl w:val="0"/>
          <w:numId w:val="2"/>
        </w:numPr>
        <w:rPr>
          <w:rFonts w:ascii="Times New Roman" w:hAnsi="Times New Roman"/>
        </w:rPr>
      </w:pPr>
      <w:r w:rsidRPr="00254C9E">
        <w:rPr>
          <w:rFonts w:ascii="Times New Roman" w:hAnsi="Times New Roman"/>
        </w:rPr>
        <w:t xml:space="preserve">Computer and/or printer issues are </w:t>
      </w:r>
      <w:r w:rsidRPr="00254C9E">
        <w:rPr>
          <w:rFonts w:ascii="Times New Roman" w:hAnsi="Times New Roman"/>
          <w:i/>
        </w:rPr>
        <w:t>not</w:t>
      </w:r>
      <w:r w:rsidRPr="00254C9E">
        <w:rPr>
          <w:rFonts w:ascii="Times New Roman" w:hAnsi="Times New Roman"/>
        </w:rPr>
        <w:t xml:space="preserve"> my problem. Plan ahead. Do not come to me to ask if you can go print out a paper. Papers are due at the beginning of the period. If you are concerned about your home computer/printer, finish early so you have a few days to problem-solve.</w:t>
      </w:r>
    </w:p>
    <w:p w:rsidR="00CE50F1" w:rsidRPr="00254C9E" w:rsidRDefault="00CE50F1" w:rsidP="00CE50F1">
      <w:pPr>
        <w:numPr>
          <w:ilvl w:val="0"/>
          <w:numId w:val="2"/>
        </w:numPr>
        <w:rPr>
          <w:rFonts w:ascii="Times New Roman" w:hAnsi="Times New Roman"/>
        </w:rPr>
      </w:pPr>
      <w:r w:rsidRPr="00254C9E">
        <w:rPr>
          <w:rFonts w:ascii="Times New Roman" w:hAnsi="Times New Roman"/>
        </w:rPr>
        <w:t xml:space="preserve">The grading rubric </w:t>
      </w:r>
      <w:r w:rsidRPr="00254C9E">
        <w:rPr>
          <w:rFonts w:ascii="Times New Roman" w:hAnsi="Times New Roman"/>
          <w:i/>
        </w:rPr>
        <w:t xml:space="preserve">must </w:t>
      </w:r>
      <w:r w:rsidRPr="00254C9E">
        <w:rPr>
          <w:rFonts w:ascii="Times New Roman" w:hAnsi="Times New Roman"/>
        </w:rPr>
        <w:t xml:space="preserve">be attached to your paper. </w:t>
      </w:r>
      <w:r w:rsidRPr="00254C9E">
        <w:rPr>
          <w:rFonts w:ascii="Times New Roman" w:hAnsi="Times New Roman"/>
          <w:b/>
        </w:rPr>
        <w:t>No rubric, no grade.</w:t>
      </w:r>
      <w:r w:rsidRPr="00254C9E">
        <w:rPr>
          <w:rFonts w:ascii="Times New Roman" w:hAnsi="Times New Roman"/>
        </w:rPr>
        <w:t xml:space="preserve"> I don’t make extra copies.   </w:t>
      </w:r>
    </w:p>
    <w:p w:rsidR="00CE50F1" w:rsidRPr="00254C9E" w:rsidRDefault="00CE50F1" w:rsidP="00CE50F1">
      <w:pPr>
        <w:numPr>
          <w:ilvl w:val="0"/>
          <w:numId w:val="2"/>
        </w:numPr>
        <w:rPr>
          <w:rFonts w:ascii="Times New Roman" w:hAnsi="Times New Roman"/>
        </w:rPr>
      </w:pPr>
      <w:r w:rsidRPr="00254C9E">
        <w:rPr>
          <w:rFonts w:ascii="Times New Roman" w:hAnsi="Times New Roman"/>
        </w:rPr>
        <w:t xml:space="preserve">Papers are due on the due date regardless of an absence. Absolutely </w:t>
      </w:r>
      <w:r w:rsidRPr="00254C9E">
        <w:rPr>
          <w:rFonts w:ascii="Times New Roman" w:hAnsi="Times New Roman"/>
          <w:b/>
          <w:u w:val="single"/>
        </w:rPr>
        <w:t>NO</w:t>
      </w:r>
      <w:r w:rsidRPr="00254C9E">
        <w:rPr>
          <w:rFonts w:ascii="Times New Roman" w:hAnsi="Times New Roman"/>
        </w:rPr>
        <w:t xml:space="preserve"> late papers will be accepted under any condition. If you are ill, find someone reliable to deliver the paper to the school and have it stamped with the date and time in the main office.</w:t>
      </w:r>
    </w:p>
    <w:p w:rsidR="008D0A1A" w:rsidRPr="006A400D" w:rsidRDefault="00CE50F1" w:rsidP="006A400D">
      <w:pPr>
        <w:numPr>
          <w:ilvl w:val="0"/>
          <w:numId w:val="2"/>
        </w:numPr>
        <w:rPr>
          <w:rFonts w:ascii="Times New Roman" w:hAnsi="Times New Roman"/>
        </w:rPr>
      </w:pPr>
      <w:r w:rsidRPr="00254C9E">
        <w:rPr>
          <w:rFonts w:ascii="Times New Roman" w:hAnsi="Times New Roman"/>
        </w:rPr>
        <w:t>NOT writing you own paper is not an option. Plagiarism is considered using someone else’s words or ideas, whether directly or indirectly, without giving the individual credit through proper citation. Plagiarism on any part of this paper (no matter how b</w:t>
      </w:r>
      <w:r w:rsidR="008D0A1A">
        <w:rPr>
          <w:rFonts w:ascii="Times New Roman" w:hAnsi="Times New Roman"/>
        </w:rPr>
        <w:t>ig or small) will result in 0/120</w:t>
      </w:r>
      <w:r w:rsidR="00254C9E" w:rsidRPr="00254C9E">
        <w:rPr>
          <w:rFonts w:ascii="Times New Roman" w:hAnsi="Times New Roman"/>
        </w:rPr>
        <w:t xml:space="preserve"> points (which would </w:t>
      </w:r>
      <w:r w:rsidRPr="00254C9E">
        <w:rPr>
          <w:rFonts w:ascii="Times New Roman" w:hAnsi="Times New Roman"/>
        </w:rPr>
        <w:t>likely contribute to an F in the course) and a school referral. You will be required to submit your paper through turnitin.com</w:t>
      </w:r>
      <w:r w:rsidRPr="00254C9E">
        <w:rPr>
          <w:rFonts w:ascii="Times New Roman" w:hAnsi="Times New Roman"/>
          <w:i/>
        </w:rPr>
        <w:t xml:space="preserve"> prior</w:t>
      </w:r>
      <w:r w:rsidRPr="00254C9E">
        <w:rPr>
          <w:rFonts w:ascii="Times New Roman" w:hAnsi="Times New Roman"/>
        </w:rPr>
        <w:t xml:space="preserve"> to turning in a paper copy on the due date. I do not take this lightly and neith</w:t>
      </w:r>
      <w:r w:rsidR="006A400D">
        <w:rPr>
          <w:rFonts w:ascii="Times New Roman" w:hAnsi="Times New Roman"/>
        </w:rPr>
        <w:t>er should you. DO YOUR OWN WORK!!!</w:t>
      </w:r>
    </w:p>
    <w:p w:rsidR="009B7243" w:rsidRPr="009B7243" w:rsidRDefault="008D0A1A" w:rsidP="009B7243">
      <w:pPr>
        <w:jc w:val="center"/>
        <w:rPr>
          <w:rFonts w:ascii="Times New Roman" w:hAnsi="Times New Roman"/>
          <w:b/>
        </w:rPr>
      </w:pPr>
      <w:r>
        <w:rPr>
          <w:rFonts w:ascii="Times New Roman" w:hAnsi="Times New Roman"/>
          <w:b/>
          <w:i/>
        </w:rPr>
        <w:lastRenderedPageBreak/>
        <w:t>Romeo &amp; Juliet</w:t>
      </w:r>
      <w:r>
        <w:rPr>
          <w:rFonts w:ascii="Times New Roman" w:hAnsi="Times New Roman"/>
          <w:b/>
        </w:rPr>
        <w:t xml:space="preserve"> </w:t>
      </w:r>
      <w:r w:rsidR="009B7243">
        <w:rPr>
          <w:rFonts w:ascii="Times New Roman" w:hAnsi="Times New Roman"/>
          <w:b/>
        </w:rPr>
        <w:t>Persuasive Essay Template</w:t>
      </w:r>
    </w:p>
    <w:p w:rsidR="009B7243" w:rsidRPr="009B7243" w:rsidRDefault="009B7243" w:rsidP="009B7243">
      <w:pPr>
        <w:rPr>
          <w:rFonts w:ascii="Times New Roman" w:hAnsi="Times New Roman"/>
          <w:b/>
          <w:u w:val="single"/>
        </w:rPr>
      </w:pPr>
      <w:r w:rsidRPr="009B7243">
        <w:rPr>
          <w:rFonts w:ascii="Times New Roman" w:hAnsi="Times New Roman"/>
          <w:b/>
          <w:u w:val="single"/>
        </w:rPr>
        <w:t>Introduction</w:t>
      </w:r>
    </w:p>
    <w:p w:rsidR="009B7243" w:rsidRPr="009B7243" w:rsidRDefault="009B7243" w:rsidP="009B7243">
      <w:pPr>
        <w:rPr>
          <w:rFonts w:ascii="Times New Roman" w:hAnsi="Times New Roman"/>
        </w:rPr>
      </w:pPr>
      <w:r w:rsidRPr="009B7243">
        <w:rPr>
          <w:rFonts w:ascii="Times New Roman" w:hAnsi="Times New Roman"/>
        </w:rPr>
        <w:t>Your opening sentences must include:</w:t>
      </w:r>
    </w:p>
    <w:p w:rsidR="009B7243" w:rsidRPr="00464AB0" w:rsidRDefault="009B7243" w:rsidP="00464AB0">
      <w:pPr>
        <w:pStyle w:val="ListParagraph"/>
        <w:numPr>
          <w:ilvl w:val="0"/>
          <w:numId w:val="12"/>
        </w:numPr>
        <w:rPr>
          <w:rFonts w:ascii="Times New Roman" w:hAnsi="Times New Roman"/>
        </w:rPr>
      </w:pPr>
      <w:r w:rsidRPr="00464AB0">
        <w:rPr>
          <w:rFonts w:ascii="Times New Roman" w:hAnsi="Times New Roman"/>
        </w:rPr>
        <w:t>an attention-grabbing opener that relates to the thesis</w:t>
      </w:r>
    </w:p>
    <w:p w:rsidR="009B7243" w:rsidRPr="00464AB0" w:rsidRDefault="009B7243" w:rsidP="00464AB0">
      <w:pPr>
        <w:pStyle w:val="ListParagraph"/>
        <w:numPr>
          <w:ilvl w:val="0"/>
          <w:numId w:val="12"/>
        </w:numPr>
        <w:rPr>
          <w:rFonts w:ascii="Times New Roman" w:hAnsi="Times New Roman"/>
        </w:rPr>
      </w:pPr>
      <w:r w:rsidRPr="00464AB0">
        <w:rPr>
          <w:rFonts w:ascii="Times New Roman" w:hAnsi="Times New Roman"/>
        </w:rPr>
        <w:t xml:space="preserve">the title </w:t>
      </w:r>
      <w:r w:rsidR="004A515B">
        <w:rPr>
          <w:rFonts w:ascii="Times New Roman" w:hAnsi="Times New Roman"/>
        </w:rPr>
        <w:t xml:space="preserve">of the play </w:t>
      </w:r>
      <w:r w:rsidRPr="00912906">
        <w:rPr>
          <w:rFonts w:ascii="Times New Roman" w:hAnsi="Times New Roman"/>
          <w:u w:val="single"/>
        </w:rPr>
        <w:t>underlined</w:t>
      </w:r>
      <w:r w:rsidRPr="00464AB0">
        <w:rPr>
          <w:rFonts w:ascii="Times New Roman" w:hAnsi="Times New Roman"/>
        </w:rPr>
        <w:t xml:space="preserve"> (</w:t>
      </w:r>
      <w:r w:rsidRPr="00912906">
        <w:rPr>
          <w:rFonts w:ascii="Times New Roman" w:hAnsi="Times New Roman"/>
          <w:i/>
        </w:rPr>
        <w:t xml:space="preserve">italicized </w:t>
      </w:r>
      <w:r w:rsidRPr="00464AB0">
        <w:rPr>
          <w:rFonts w:ascii="Times New Roman" w:hAnsi="Times New Roman"/>
        </w:rPr>
        <w:t>when typed)</w:t>
      </w:r>
    </w:p>
    <w:p w:rsidR="009B7243" w:rsidRPr="00464AB0" w:rsidRDefault="009B7243" w:rsidP="00464AB0">
      <w:pPr>
        <w:pStyle w:val="ListParagraph"/>
        <w:numPr>
          <w:ilvl w:val="0"/>
          <w:numId w:val="12"/>
        </w:numPr>
        <w:rPr>
          <w:rFonts w:ascii="Times New Roman" w:hAnsi="Times New Roman"/>
        </w:rPr>
      </w:pPr>
      <w:r w:rsidRPr="00464AB0">
        <w:rPr>
          <w:rFonts w:ascii="Times New Roman" w:hAnsi="Times New Roman"/>
        </w:rPr>
        <w:t>the author</w:t>
      </w:r>
    </w:p>
    <w:p w:rsidR="009B7243" w:rsidRPr="009B7243" w:rsidRDefault="009B7243" w:rsidP="009B7243">
      <w:pPr>
        <w:rPr>
          <w:rFonts w:ascii="Times New Roman" w:hAnsi="Times New Roman"/>
        </w:rPr>
      </w:pPr>
      <w:r w:rsidRPr="009B7243">
        <w:rPr>
          <w:rFonts w:ascii="Times New Roman" w:hAnsi="Times New Roman"/>
        </w:rPr>
        <w:t>Next, include:</w:t>
      </w:r>
    </w:p>
    <w:p w:rsidR="009B7243" w:rsidRPr="004A515B" w:rsidRDefault="005F5B10" w:rsidP="004A515B">
      <w:pPr>
        <w:pStyle w:val="ListParagraph"/>
        <w:numPr>
          <w:ilvl w:val="0"/>
          <w:numId w:val="13"/>
        </w:numPr>
        <w:rPr>
          <w:rFonts w:ascii="Times New Roman" w:hAnsi="Times New Roman"/>
        </w:rPr>
      </w:pPr>
      <w:r w:rsidRPr="004A515B">
        <w:rPr>
          <w:rFonts w:ascii="Times New Roman" w:hAnsi="Times New Roman"/>
        </w:rPr>
        <w:t>a brief summary of the play</w:t>
      </w:r>
      <w:r w:rsidR="009B7243" w:rsidRPr="004A515B">
        <w:rPr>
          <w:rFonts w:ascii="Times New Roman" w:hAnsi="Times New Roman"/>
        </w:rPr>
        <w:t xml:space="preserve"> (no more than two sentences) and</w:t>
      </w:r>
    </w:p>
    <w:p w:rsidR="009B7243" w:rsidRPr="004A515B" w:rsidRDefault="009B7243" w:rsidP="004A515B">
      <w:pPr>
        <w:pStyle w:val="ListParagraph"/>
        <w:numPr>
          <w:ilvl w:val="0"/>
          <w:numId w:val="13"/>
        </w:numPr>
        <w:rPr>
          <w:rFonts w:ascii="Times New Roman" w:hAnsi="Times New Roman"/>
        </w:rPr>
      </w:pPr>
      <w:r w:rsidRPr="004A515B">
        <w:rPr>
          <w:rFonts w:ascii="Times New Roman" w:hAnsi="Times New Roman"/>
        </w:rPr>
        <w:t>a</w:t>
      </w:r>
      <w:r w:rsidR="00464AB0" w:rsidRPr="004A515B">
        <w:rPr>
          <w:rFonts w:ascii="Times New Roman" w:hAnsi="Times New Roman"/>
        </w:rPr>
        <w:t>n</w:t>
      </w:r>
      <w:r w:rsidRPr="004A515B">
        <w:rPr>
          <w:rFonts w:ascii="Times New Roman" w:hAnsi="Times New Roman"/>
        </w:rPr>
        <w:t xml:space="preserve"> introduction to the time, setting, and </w:t>
      </w:r>
      <w:r w:rsidR="005F5B10" w:rsidRPr="004A515B">
        <w:rPr>
          <w:rFonts w:ascii="Times New Roman" w:hAnsi="Times New Roman"/>
        </w:rPr>
        <w:t>plot of the play</w:t>
      </w:r>
      <w:r w:rsidRPr="004A515B">
        <w:rPr>
          <w:rFonts w:ascii="Times New Roman" w:hAnsi="Times New Roman"/>
        </w:rPr>
        <w:t xml:space="preserve"> </w:t>
      </w:r>
    </w:p>
    <w:p w:rsidR="009B7243" w:rsidRPr="004A515B" w:rsidRDefault="009B7243" w:rsidP="004A515B">
      <w:pPr>
        <w:pStyle w:val="ListParagraph"/>
        <w:numPr>
          <w:ilvl w:val="0"/>
          <w:numId w:val="13"/>
        </w:numPr>
        <w:rPr>
          <w:rFonts w:ascii="Times New Roman" w:hAnsi="Times New Roman"/>
        </w:rPr>
      </w:pPr>
      <w:r w:rsidRPr="004A515B">
        <w:rPr>
          <w:rFonts w:ascii="Times New Roman" w:hAnsi="Times New Roman"/>
        </w:rPr>
        <w:t xml:space="preserve">an introduction of </w:t>
      </w:r>
      <w:r w:rsidR="005F5B10" w:rsidRPr="004A515B">
        <w:rPr>
          <w:rFonts w:ascii="Times New Roman" w:hAnsi="Times New Roman"/>
        </w:rPr>
        <w:t>essay prompt</w:t>
      </w:r>
    </w:p>
    <w:p w:rsidR="009B7243" w:rsidRPr="009B7243" w:rsidRDefault="009B7243" w:rsidP="009B7243">
      <w:pPr>
        <w:rPr>
          <w:rFonts w:ascii="Times New Roman" w:hAnsi="Times New Roman"/>
        </w:rPr>
      </w:pPr>
      <w:r w:rsidRPr="009B7243">
        <w:rPr>
          <w:rFonts w:ascii="Times New Roman" w:hAnsi="Times New Roman"/>
        </w:rPr>
        <w:t>Now, introduce your thesis:</w:t>
      </w:r>
    </w:p>
    <w:p w:rsidR="009B7243" w:rsidRPr="004A515B" w:rsidRDefault="009B7243" w:rsidP="004A515B">
      <w:pPr>
        <w:pStyle w:val="ListParagraph"/>
        <w:numPr>
          <w:ilvl w:val="0"/>
          <w:numId w:val="14"/>
        </w:numPr>
        <w:rPr>
          <w:rFonts w:ascii="Times New Roman" w:hAnsi="Times New Roman"/>
        </w:rPr>
      </w:pPr>
      <w:r w:rsidRPr="004A515B">
        <w:rPr>
          <w:rFonts w:ascii="Times New Roman" w:hAnsi="Times New Roman"/>
        </w:rPr>
        <w:t>Remember that your thesis is your main point.  This is what you are going to prove in your essay.</w:t>
      </w:r>
    </w:p>
    <w:p w:rsidR="009B7243" w:rsidRPr="004A515B" w:rsidRDefault="009B7243" w:rsidP="004A515B">
      <w:pPr>
        <w:pStyle w:val="ListParagraph"/>
        <w:numPr>
          <w:ilvl w:val="0"/>
          <w:numId w:val="14"/>
        </w:numPr>
        <w:rPr>
          <w:rFonts w:ascii="Times New Roman" w:hAnsi="Times New Roman"/>
        </w:rPr>
      </w:pPr>
      <w:r w:rsidRPr="004A515B">
        <w:rPr>
          <w:rFonts w:ascii="Times New Roman" w:hAnsi="Times New Roman"/>
        </w:rPr>
        <w:t>Your thesis must be stated in one sentence.</w:t>
      </w:r>
    </w:p>
    <w:p w:rsidR="009B7243" w:rsidRPr="009B7243" w:rsidRDefault="009B7243" w:rsidP="009B7243">
      <w:pPr>
        <w:rPr>
          <w:rFonts w:ascii="Times New Roman" w:hAnsi="Times New Roman"/>
          <w:b/>
          <w:u w:val="single"/>
        </w:rPr>
      </w:pPr>
      <w:r w:rsidRPr="009B7243">
        <w:rPr>
          <w:rFonts w:ascii="Times New Roman" w:hAnsi="Times New Roman"/>
          <w:b/>
          <w:u w:val="single"/>
        </w:rPr>
        <w:t>Body Paragraphs</w:t>
      </w:r>
      <w:r w:rsidR="005F5B10">
        <w:rPr>
          <w:rFonts w:ascii="Times New Roman" w:hAnsi="Times New Roman"/>
          <w:b/>
          <w:u w:val="single"/>
        </w:rPr>
        <w:t xml:space="preserve"> (x3)</w:t>
      </w:r>
    </w:p>
    <w:p w:rsidR="009B7243" w:rsidRPr="009B7243" w:rsidRDefault="009B7243" w:rsidP="009B7243">
      <w:pPr>
        <w:rPr>
          <w:rFonts w:ascii="Times New Roman" w:hAnsi="Times New Roman"/>
        </w:rPr>
      </w:pPr>
      <w:r w:rsidRPr="009B7243">
        <w:rPr>
          <w:rFonts w:ascii="Times New Roman" w:hAnsi="Times New Roman"/>
        </w:rPr>
        <w:t xml:space="preserve">Each of your </w:t>
      </w:r>
      <w:r w:rsidRPr="009B7243">
        <w:rPr>
          <w:rFonts w:ascii="Times New Roman" w:hAnsi="Times New Roman"/>
          <w:b/>
          <w:i/>
        </w:rPr>
        <w:t xml:space="preserve">three </w:t>
      </w:r>
      <w:r w:rsidRPr="009B7243">
        <w:rPr>
          <w:rFonts w:ascii="Times New Roman" w:hAnsi="Times New Roman"/>
        </w:rPr>
        <w:t>supporting body paragraphs must include:</w:t>
      </w:r>
    </w:p>
    <w:p w:rsidR="009B7243" w:rsidRPr="004A515B" w:rsidRDefault="004A515B" w:rsidP="004A515B">
      <w:pPr>
        <w:pStyle w:val="ListParagraph"/>
        <w:numPr>
          <w:ilvl w:val="0"/>
          <w:numId w:val="19"/>
        </w:numPr>
        <w:rPr>
          <w:rFonts w:ascii="Times New Roman" w:hAnsi="Times New Roman"/>
        </w:rPr>
      </w:pPr>
      <w:r w:rsidRPr="004A515B">
        <w:rPr>
          <w:rFonts w:ascii="Times New Roman" w:hAnsi="Times New Roman"/>
        </w:rPr>
        <w:t xml:space="preserve">Topic Sentence (TS) = </w:t>
      </w:r>
      <w:r w:rsidR="009B7243" w:rsidRPr="004A515B">
        <w:rPr>
          <w:rFonts w:ascii="Times New Roman" w:hAnsi="Times New Roman"/>
        </w:rPr>
        <w:t xml:space="preserve">a topic </w:t>
      </w:r>
      <w:r w:rsidRPr="004A515B">
        <w:rPr>
          <w:rFonts w:ascii="Times New Roman" w:hAnsi="Times New Roman"/>
        </w:rPr>
        <w:t>of the paragraph + opinion/statement that proves thesis correct</w:t>
      </w:r>
    </w:p>
    <w:p w:rsidR="009B7243" w:rsidRPr="004A515B" w:rsidRDefault="004A515B" w:rsidP="004A515B">
      <w:pPr>
        <w:pStyle w:val="ListParagraph"/>
        <w:numPr>
          <w:ilvl w:val="0"/>
          <w:numId w:val="19"/>
        </w:numPr>
        <w:rPr>
          <w:rFonts w:ascii="Times New Roman" w:hAnsi="Times New Roman"/>
        </w:rPr>
      </w:pPr>
      <w:r w:rsidRPr="004A515B">
        <w:rPr>
          <w:rFonts w:ascii="Times New Roman" w:hAnsi="Times New Roman"/>
        </w:rPr>
        <w:t>Lead-In (LI)= Introduces the quote such as background information of where it took place in the play and the importance of it</w:t>
      </w:r>
    </w:p>
    <w:p w:rsidR="004A515B" w:rsidRDefault="004A515B" w:rsidP="004A515B">
      <w:pPr>
        <w:pStyle w:val="ListParagraph"/>
        <w:numPr>
          <w:ilvl w:val="0"/>
          <w:numId w:val="19"/>
        </w:numPr>
        <w:rPr>
          <w:rFonts w:ascii="Times New Roman" w:hAnsi="Times New Roman"/>
        </w:rPr>
      </w:pPr>
      <w:r w:rsidRPr="004A515B">
        <w:rPr>
          <w:rFonts w:ascii="Times New Roman" w:hAnsi="Times New Roman"/>
        </w:rPr>
        <w:t xml:space="preserve">Supporting Details (SD)= </w:t>
      </w:r>
      <w:r w:rsidR="005F5B10" w:rsidRPr="004A515B">
        <w:rPr>
          <w:rFonts w:ascii="Times New Roman" w:hAnsi="Times New Roman"/>
        </w:rPr>
        <w:t xml:space="preserve">evidence </w:t>
      </w:r>
      <w:r w:rsidR="009B7243" w:rsidRPr="004A515B">
        <w:rPr>
          <w:rFonts w:ascii="Times New Roman" w:hAnsi="Times New Roman"/>
        </w:rPr>
        <w:t xml:space="preserve"> in the form of short scene summaries, quotes or paraphrasing of quotes from the scenes</w:t>
      </w:r>
    </w:p>
    <w:p w:rsidR="004A515B" w:rsidRPr="004A515B" w:rsidRDefault="004A515B" w:rsidP="004A515B">
      <w:pPr>
        <w:ind w:left="1440"/>
        <w:rPr>
          <w:rFonts w:ascii="Times New Roman" w:hAnsi="Times New Roman"/>
        </w:rPr>
      </w:pPr>
      <w:r w:rsidRPr="004A515B">
        <w:rPr>
          <w:rFonts w:ascii="Times New Roman" w:hAnsi="Times New Roman"/>
        </w:rPr>
        <w:t>MLA format for citing quotes from the play is (Act. Scene. Lines)</w:t>
      </w:r>
    </w:p>
    <w:p w:rsidR="004A515B" w:rsidRDefault="004A515B" w:rsidP="004A515B">
      <w:pPr>
        <w:numPr>
          <w:ilvl w:val="2"/>
          <w:numId w:val="7"/>
        </w:numPr>
        <w:rPr>
          <w:rFonts w:ascii="Times New Roman" w:hAnsi="Times New Roman"/>
        </w:rPr>
      </w:pPr>
      <w:r>
        <w:rPr>
          <w:rFonts w:ascii="Times New Roman" w:hAnsi="Times New Roman"/>
        </w:rPr>
        <w:t>For example the line from Act 5, scene 3 and line 180 would be:</w:t>
      </w:r>
    </w:p>
    <w:p w:rsidR="004A515B" w:rsidRPr="004A515B" w:rsidRDefault="004A515B" w:rsidP="004A515B">
      <w:pPr>
        <w:jc w:val="center"/>
        <w:rPr>
          <w:rFonts w:ascii="Times New Roman" w:hAnsi="Times New Roman"/>
        </w:rPr>
      </w:pPr>
      <w:r w:rsidRPr="004A515B">
        <w:rPr>
          <w:rFonts w:ascii="Times New Roman" w:hAnsi="Times New Roman"/>
        </w:rPr>
        <w:t>“Thy lips are warm” (V. iii. 180).</w:t>
      </w:r>
    </w:p>
    <w:p w:rsidR="009B7243" w:rsidRDefault="004A515B" w:rsidP="004A515B">
      <w:pPr>
        <w:pStyle w:val="ListParagraph"/>
        <w:numPr>
          <w:ilvl w:val="0"/>
          <w:numId w:val="19"/>
        </w:numPr>
        <w:rPr>
          <w:rFonts w:ascii="Times New Roman" w:hAnsi="Times New Roman"/>
        </w:rPr>
      </w:pPr>
      <w:r>
        <w:rPr>
          <w:rFonts w:ascii="Times New Roman" w:hAnsi="Times New Roman"/>
        </w:rPr>
        <w:t>Commentary (CM</w:t>
      </w:r>
      <w:proofErr w:type="gramStart"/>
      <w:r>
        <w:rPr>
          <w:rFonts w:ascii="Times New Roman" w:hAnsi="Times New Roman"/>
        </w:rPr>
        <w:t>)=</w:t>
      </w:r>
      <w:proofErr w:type="gramEnd"/>
      <w:r>
        <w:rPr>
          <w:rFonts w:ascii="Times New Roman" w:hAnsi="Times New Roman"/>
        </w:rPr>
        <w:t xml:space="preserve"> </w:t>
      </w:r>
      <w:r w:rsidR="009B7243" w:rsidRPr="004A515B">
        <w:rPr>
          <w:rFonts w:ascii="Times New Roman" w:hAnsi="Times New Roman"/>
        </w:rPr>
        <w:t xml:space="preserve">commentary on each </w:t>
      </w:r>
      <w:r w:rsidR="005F5B10" w:rsidRPr="004A515B">
        <w:rPr>
          <w:rFonts w:ascii="Times New Roman" w:hAnsi="Times New Roman"/>
        </w:rPr>
        <w:t>piece of evidence</w:t>
      </w:r>
      <w:r w:rsidR="009B7243" w:rsidRPr="004A515B">
        <w:rPr>
          <w:rFonts w:ascii="Times New Roman" w:hAnsi="Times New Roman"/>
        </w:rPr>
        <w:t xml:space="preserve"> (Discuss the quote or paraphrased idea.)</w:t>
      </w:r>
    </w:p>
    <w:p w:rsidR="004A515B" w:rsidRDefault="004A515B" w:rsidP="004A515B">
      <w:pPr>
        <w:pStyle w:val="ListParagraph"/>
        <w:numPr>
          <w:ilvl w:val="1"/>
          <w:numId w:val="19"/>
        </w:numPr>
        <w:rPr>
          <w:rFonts w:ascii="Times New Roman" w:hAnsi="Times New Roman"/>
        </w:rPr>
      </w:pPr>
      <w:r>
        <w:rPr>
          <w:rFonts w:ascii="Times New Roman" w:hAnsi="Times New Roman"/>
        </w:rPr>
        <w:t>Explain the “so what”, why is the SD important? What are the results?</w:t>
      </w:r>
    </w:p>
    <w:p w:rsidR="004A515B" w:rsidRDefault="004A515B" w:rsidP="004A515B">
      <w:pPr>
        <w:pStyle w:val="ListParagraph"/>
        <w:numPr>
          <w:ilvl w:val="1"/>
          <w:numId w:val="19"/>
        </w:numPr>
        <w:rPr>
          <w:rFonts w:ascii="Times New Roman" w:hAnsi="Times New Roman"/>
        </w:rPr>
      </w:pPr>
      <w:r>
        <w:rPr>
          <w:rFonts w:ascii="Times New Roman" w:hAnsi="Times New Roman"/>
        </w:rPr>
        <w:t>For CM #2 make sure to keep “digging” for the deeper meaning/ lesson</w:t>
      </w:r>
    </w:p>
    <w:p w:rsidR="004A515B" w:rsidRDefault="004A515B" w:rsidP="004A515B">
      <w:pPr>
        <w:pStyle w:val="ListParagraph"/>
        <w:ind w:left="1440"/>
        <w:rPr>
          <w:rFonts w:ascii="Times New Roman" w:hAnsi="Times New Roman"/>
        </w:rPr>
      </w:pPr>
    </w:p>
    <w:p w:rsidR="009B7243" w:rsidRDefault="004A515B" w:rsidP="004A515B">
      <w:pPr>
        <w:pStyle w:val="ListParagraph"/>
        <w:numPr>
          <w:ilvl w:val="0"/>
          <w:numId w:val="19"/>
        </w:numPr>
        <w:rPr>
          <w:rFonts w:ascii="Times New Roman" w:hAnsi="Times New Roman"/>
        </w:rPr>
      </w:pPr>
      <w:r>
        <w:rPr>
          <w:rFonts w:ascii="Times New Roman" w:hAnsi="Times New Roman"/>
        </w:rPr>
        <w:t xml:space="preserve">Concluding Sentence (CS)= </w:t>
      </w:r>
      <w:r w:rsidR="009B7243" w:rsidRPr="004A515B">
        <w:rPr>
          <w:rFonts w:ascii="Times New Roman" w:hAnsi="Times New Roman"/>
        </w:rPr>
        <w:t>a closing sentence that connects back to the topic sentence and/or the thesis</w:t>
      </w:r>
    </w:p>
    <w:p w:rsidR="009B7243" w:rsidRPr="004A515B" w:rsidRDefault="004A515B" w:rsidP="009B7243">
      <w:pPr>
        <w:pStyle w:val="ListParagraph"/>
        <w:numPr>
          <w:ilvl w:val="1"/>
          <w:numId w:val="19"/>
        </w:numPr>
        <w:rPr>
          <w:rFonts w:ascii="Times New Roman" w:hAnsi="Times New Roman"/>
        </w:rPr>
      </w:pPr>
      <w:r>
        <w:rPr>
          <w:rFonts w:ascii="Times New Roman" w:hAnsi="Times New Roman"/>
        </w:rPr>
        <w:t>Explain the overall thought/ message/ challenge, etc. DO NOT REPEAT or SUMMARIZE!</w:t>
      </w:r>
    </w:p>
    <w:p w:rsidR="004A515B" w:rsidRDefault="009B7243" w:rsidP="009B7243">
      <w:pPr>
        <w:rPr>
          <w:rFonts w:ascii="Times New Roman" w:hAnsi="Times New Roman"/>
          <w:b/>
          <w:u w:val="single"/>
        </w:rPr>
      </w:pPr>
      <w:r w:rsidRPr="009B7243">
        <w:rPr>
          <w:rFonts w:ascii="Times New Roman" w:hAnsi="Times New Roman"/>
          <w:b/>
          <w:u w:val="single"/>
        </w:rPr>
        <w:t>Conclusion</w:t>
      </w:r>
    </w:p>
    <w:p w:rsidR="009B7243" w:rsidRPr="004A515B" w:rsidRDefault="009B7243" w:rsidP="009B7243">
      <w:pPr>
        <w:rPr>
          <w:rFonts w:ascii="Times New Roman" w:hAnsi="Times New Roman"/>
          <w:b/>
          <w:u w:val="single"/>
        </w:rPr>
      </w:pPr>
      <w:r w:rsidRPr="009B7243">
        <w:rPr>
          <w:rFonts w:ascii="Times New Roman" w:hAnsi="Times New Roman"/>
        </w:rPr>
        <w:t>Your conclusion should:</w:t>
      </w:r>
    </w:p>
    <w:p w:rsidR="009B7243" w:rsidRPr="004A515B" w:rsidRDefault="009B7243" w:rsidP="004A515B">
      <w:pPr>
        <w:pStyle w:val="ListParagraph"/>
        <w:numPr>
          <w:ilvl w:val="0"/>
          <w:numId w:val="22"/>
        </w:numPr>
        <w:rPr>
          <w:rFonts w:ascii="Times New Roman" w:hAnsi="Times New Roman"/>
        </w:rPr>
      </w:pPr>
      <w:r w:rsidRPr="004A515B">
        <w:rPr>
          <w:rFonts w:ascii="Times New Roman" w:hAnsi="Times New Roman"/>
        </w:rPr>
        <w:t>restate the thesis, but with different words</w:t>
      </w:r>
    </w:p>
    <w:p w:rsidR="009B7243" w:rsidRPr="004A515B" w:rsidRDefault="009B7243" w:rsidP="004A515B">
      <w:pPr>
        <w:pStyle w:val="ListParagraph"/>
        <w:numPr>
          <w:ilvl w:val="0"/>
          <w:numId w:val="22"/>
        </w:numPr>
        <w:rPr>
          <w:rFonts w:ascii="Times New Roman" w:hAnsi="Times New Roman"/>
        </w:rPr>
      </w:pPr>
      <w:r w:rsidRPr="004A515B">
        <w:rPr>
          <w:rFonts w:ascii="Times New Roman" w:hAnsi="Times New Roman"/>
        </w:rPr>
        <w:t>briefly review the supporting points from the body paragraphs</w:t>
      </w:r>
    </w:p>
    <w:p w:rsidR="003969F3" w:rsidRPr="004A515B" w:rsidRDefault="009B7243" w:rsidP="004A515B">
      <w:pPr>
        <w:pStyle w:val="ListParagraph"/>
        <w:numPr>
          <w:ilvl w:val="0"/>
          <w:numId w:val="22"/>
        </w:numPr>
        <w:rPr>
          <w:rFonts w:ascii="Times New Roman" w:hAnsi="Times New Roman"/>
        </w:rPr>
      </w:pPr>
      <w:r w:rsidRPr="004A515B">
        <w:rPr>
          <w:rFonts w:ascii="Times New Roman" w:hAnsi="Times New Roman"/>
        </w:rPr>
        <w:t>say something meaningful and thought-provoking, showing that you learned something new in writing this essay</w:t>
      </w:r>
    </w:p>
    <w:sectPr w:rsidR="003969F3" w:rsidRPr="004A515B" w:rsidSect="007121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EcuyerDAX">
    <w:altName w:val="Times New Roman"/>
    <w:charset w:val="00"/>
    <w:family w:val="auto"/>
    <w:pitch w:val="variable"/>
    <w:sig w:usb0="00000001" w:usb1="00000000" w:usb2="00000000" w:usb3="00000000" w:csb0="00000009" w:csb1="00000000"/>
  </w:font>
  <w:font w:name="Dancing Script">
    <w:panose1 w:val="03080600040507000D00"/>
    <w:charset w:val="00"/>
    <w:family w:val="script"/>
    <w:pitch w:val="variable"/>
    <w:sig w:usb0="8000002F" w:usb1="4000000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D2A41"/>
    <w:multiLevelType w:val="hybridMultilevel"/>
    <w:tmpl w:val="621C6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E34094"/>
    <w:multiLevelType w:val="hybridMultilevel"/>
    <w:tmpl w:val="48787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F827AC"/>
    <w:multiLevelType w:val="hybridMultilevel"/>
    <w:tmpl w:val="7750CC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452727"/>
    <w:multiLevelType w:val="hybridMultilevel"/>
    <w:tmpl w:val="9BAEF37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4AC20A2"/>
    <w:multiLevelType w:val="hybridMultilevel"/>
    <w:tmpl w:val="56B014A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8D6CAA"/>
    <w:multiLevelType w:val="hybridMultilevel"/>
    <w:tmpl w:val="2C3E9F5C"/>
    <w:lvl w:ilvl="0" w:tplc="2466DC5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A85D42"/>
    <w:multiLevelType w:val="hybridMultilevel"/>
    <w:tmpl w:val="CD8CF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F33ECD"/>
    <w:multiLevelType w:val="hybridMultilevel"/>
    <w:tmpl w:val="1B8891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0A4C0E"/>
    <w:multiLevelType w:val="hybridMultilevel"/>
    <w:tmpl w:val="0478AE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D41EE2"/>
    <w:multiLevelType w:val="hybridMultilevel"/>
    <w:tmpl w:val="D2F48C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344AD5"/>
    <w:multiLevelType w:val="hybridMultilevel"/>
    <w:tmpl w:val="31F6FE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3680AB5"/>
    <w:multiLevelType w:val="hybridMultilevel"/>
    <w:tmpl w:val="E35A8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6E5AF3"/>
    <w:multiLevelType w:val="hybridMultilevel"/>
    <w:tmpl w:val="B4C445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5F0F91"/>
    <w:multiLevelType w:val="hybridMultilevel"/>
    <w:tmpl w:val="F040576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E30502"/>
    <w:multiLevelType w:val="hybridMultilevel"/>
    <w:tmpl w:val="82BA82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3937CC"/>
    <w:multiLevelType w:val="hybridMultilevel"/>
    <w:tmpl w:val="A0FC5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012B2A"/>
    <w:multiLevelType w:val="hybridMultilevel"/>
    <w:tmpl w:val="3E385FB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51C2575"/>
    <w:multiLevelType w:val="hybridMultilevel"/>
    <w:tmpl w:val="892AB41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94B1E09"/>
    <w:multiLevelType w:val="hybridMultilevel"/>
    <w:tmpl w:val="C9625A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14D700F"/>
    <w:multiLevelType w:val="hybridMultilevel"/>
    <w:tmpl w:val="921223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0F6D74"/>
    <w:multiLevelType w:val="hybridMultilevel"/>
    <w:tmpl w:val="B2EC9A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72D4027"/>
    <w:multiLevelType w:val="hybridMultilevel"/>
    <w:tmpl w:val="B8C28B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6"/>
  </w:num>
  <w:num w:numId="4">
    <w:abstractNumId w:val="9"/>
  </w:num>
  <w:num w:numId="5">
    <w:abstractNumId w:val="7"/>
  </w:num>
  <w:num w:numId="6">
    <w:abstractNumId w:val="12"/>
  </w:num>
  <w:num w:numId="7">
    <w:abstractNumId w:val="8"/>
  </w:num>
  <w:num w:numId="8">
    <w:abstractNumId w:val="14"/>
  </w:num>
  <w:num w:numId="9">
    <w:abstractNumId w:val="5"/>
  </w:num>
  <w:num w:numId="10">
    <w:abstractNumId w:val="11"/>
  </w:num>
  <w:num w:numId="11">
    <w:abstractNumId w:val="3"/>
  </w:num>
  <w:num w:numId="12">
    <w:abstractNumId w:val="2"/>
  </w:num>
  <w:num w:numId="13">
    <w:abstractNumId w:val="18"/>
  </w:num>
  <w:num w:numId="14">
    <w:abstractNumId w:val="20"/>
  </w:num>
  <w:num w:numId="15">
    <w:abstractNumId w:val="17"/>
  </w:num>
  <w:num w:numId="16">
    <w:abstractNumId w:val="19"/>
  </w:num>
  <w:num w:numId="17">
    <w:abstractNumId w:val="21"/>
  </w:num>
  <w:num w:numId="18">
    <w:abstractNumId w:val="1"/>
  </w:num>
  <w:num w:numId="19">
    <w:abstractNumId w:val="13"/>
  </w:num>
  <w:num w:numId="20">
    <w:abstractNumId w:val="15"/>
  </w:num>
  <w:num w:numId="21">
    <w:abstractNumId w:val="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0BB"/>
    <w:rsid w:val="0003366C"/>
    <w:rsid w:val="000D4D89"/>
    <w:rsid w:val="00234450"/>
    <w:rsid w:val="00254C9E"/>
    <w:rsid w:val="0037445A"/>
    <w:rsid w:val="003969F3"/>
    <w:rsid w:val="00464AB0"/>
    <w:rsid w:val="004A515B"/>
    <w:rsid w:val="004D50BB"/>
    <w:rsid w:val="005F5B10"/>
    <w:rsid w:val="00623C52"/>
    <w:rsid w:val="006A400D"/>
    <w:rsid w:val="007121DC"/>
    <w:rsid w:val="007473B8"/>
    <w:rsid w:val="00774AAF"/>
    <w:rsid w:val="008A0F1C"/>
    <w:rsid w:val="008D0A1A"/>
    <w:rsid w:val="00912906"/>
    <w:rsid w:val="00976AE1"/>
    <w:rsid w:val="009B7243"/>
    <w:rsid w:val="00BA4827"/>
    <w:rsid w:val="00CE50F1"/>
    <w:rsid w:val="00D45A1B"/>
    <w:rsid w:val="00E32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178DF3-2805-439C-85D7-5546BF83B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82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5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0BB"/>
    <w:rPr>
      <w:rFonts w:ascii="Tahoma" w:hAnsi="Tahoma" w:cs="Tahoma"/>
      <w:sz w:val="16"/>
      <w:szCs w:val="16"/>
    </w:rPr>
  </w:style>
  <w:style w:type="paragraph" w:styleId="ListParagraph">
    <w:name w:val="List Paragraph"/>
    <w:basedOn w:val="Normal"/>
    <w:uiPriority w:val="34"/>
    <w:qFormat/>
    <w:rsid w:val="004D50BB"/>
    <w:pPr>
      <w:ind w:left="720"/>
      <w:contextualSpacing/>
    </w:pPr>
  </w:style>
  <w:style w:type="character" w:customStyle="1" w:styleId="chaptbodyitalic2">
    <w:name w:val="chapt_body_italic2"/>
    <w:basedOn w:val="DefaultParagraphFont"/>
    <w:rsid w:val="008D0A1A"/>
    <w:rPr>
      <w:rFonts w:ascii="Georgia" w:hAnsi="Georgia" w:cs="Arial" w:hint="default"/>
      <w:i/>
      <w:iCs/>
      <w:color w:val="333333"/>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Nicole Berti</cp:lastModifiedBy>
  <cp:revision>9</cp:revision>
  <cp:lastPrinted>2016-02-23T18:43:00Z</cp:lastPrinted>
  <dcterms:created xsi:type="dcterms:W3CDTF">2016-02-22T17:15:00Z</dcterms:created>
  <dcterms:modified xsi:type="dcterms:W3CDTF">2016-02-23T18:44:00Z</dcterms:modified>
</cp:coreProperties>
</file>